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OFICINA TÉCNICA:</w:t>
      </w:r>
      <w:r>
        <w:rPr>
          <w:rFonts w:ascii="Verdana" w:hAnsi="Verdana"/>
          <w:color w:val="222222"/>
          <w:sz w:val="22"/>
          <w:szCs w:val="22"/>
        </w:rPr>
        <w:t xml:space="preserve"> Para confirmación de </w:t>
      </w:r>
      <w:proofErr w:type="spellStart"/>
      <w:r>
        <w:rPr>
          <w:rFonts w:ascii="Verdana" w:hAnsi="Verdana"/>
          <w:color w:val="222222"/>
          <w:sz w:val="22"/>
          <w:szCs w:val="22"/>
        </w:rPr>
        <w:t>tripulaciónes</w:t>
      </w:r>
      <w:proofErr w:type="spellEnd"/>
      <w:r>
        <w:rPr>
          <w:rFonts w:ascii="Verdana" w:hAnsi="Verdana"/>
          <w:color w:val="222222"/>
          <w:sz w:val="22"/>
          <w:szCs w:val="22"/>
        </w:rPr>
        <w:t>, recogida de formularios/certificados COVID y entrega de acreditaciones: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El </w:t>
      </w:r>
      <w:r>
        <w:rPr>
          <w:rStyle w:val="Textoennegrita"/>
          <w:rFonts w:ascii="Verdana" w:hAnsi="Verdana"/>
          <w:color w:val="222222"/>
          <w:sz w:val="22"/>
          <w:szCs w:val="22"/>
        </w:rPr>
        <w:t>viernes de 17 a 21h en el Soto</w:t>
      </w:r>
      <w:r>
        <w:rPr>
          <w:rFonts w:ascii="Verdana" w:hAnsi="Verdana"/>
          <w:color w:val="222222"/>
          <w:sz w:val="22"/>
          <w:szCs w:val="22"/>
        </w:rPr>
        <w:t xml:space="preserve">, las instalaciones del Club Ur Kirolak en el puerto. Enlace a </w:t>
      </w:r>
      <w:proofErr w:type="spellStart"/>
      <w:r>
        <w:rPr>
          <w:rFonts w:ascii="Verdana" w:hAnsi="Verdana"/>
          <w:color w:val="222222"/>
          <w:sz w:val="22"/>
          <w:szCs w:val="22"/>
        </w:rPr>
        <w:t>google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maps</w:t>
      </w:r>
      <w:proofErr w:type="spellEnd"/>
      <w:r>
        <w:rPr>
          <w:rFonts w:ascii="Verdana" w:hAnsi="Verdana"/>
          <w:color w:val="222222"/>
          <w:sz w:val="22"/>
          <w:szCs w:val="22"/>
        </w:rPr>
        <w:t> </w:t>
      </w:r>
      <w:hyperlink r:id="rId5" w:tgtFrame="_blank" w:history="1">
        <w:r>
          <w:rPr>
            <w:rStyle w:val="Hipervnculo"/>
            <w:rFonts w:ascii="Verdana" w:hAnsi="Verdana"/>
            <w:color w:val="1155CC"/>
            <w:sz w:val="22"/>
            <w:szCs w:val="22"/>
          </w:rPr>
          <w:t>PINCHA AQUI</w:t>
        </w:r>
      </w:hyperlink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El</w:t>
      </w:r>
      <w:r>
        <w:rPr>
          <w:rStyle w:val="Textoennegrita"/>
          <w:rFonts w:ascii="Verdana" w:hAnsi="Verdana"/>
          <w:color w:val="222222"/>
          <w:sz w:val="22"/>
          <w:szCs w:val="22"/>
        </w:rPr>
        <w:t> sábado a partir de las 8 h en la carpa de la tienda</w:t>
      </w:r>
      <w:r>
        <w:rPr>
          <w:rFonts w:ascii="Verdana" w:hAnsi="Verdana"/>
          <w:color w:val="222222"/>
          <w:sz w:val="22"/>
          <w:szCs w:val="22"/>
        </w:rPr>
        <w:t xml:space="preserve">, a la entrada del puerto. Enlace a </w:t>
      </w:r>
      <w:proofErr w:type="spellStart"/>
      <w:r>
        <w:rPr>
          <w:rFonts w:ascii="Verdana" w:hAnsi="Verdana"/>
          <w:color w:val="222222"/>
          <w:sz w:val="22"/>
          <w:szCs w:val="22"/>
        </w:rPr>
        <w:t>google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maps</w:t>
      </w:r>
      <w:proofErr w:type="spellEnd"/>
      <w:r>
        <w:rPr>
          <w:rFonts w:ascii="Verdana" w:hAnsi="Verdana"/>
          <w:color w:val="222222"/>
          <w:sz w:val="22"/>
          <w:szCs w:val="22"/>
        </w:rPr>
        <w:t> </w:t>
      </w:r>
      <w:hyperlink r:id="rId6" w:tgtFrame="_blank" w:history="1">
        <w:r>
          <w:rPr>
            <w:rStyle w:val="Hipervnculo"/>
            <w:rFonts w:ascii="Verdana" w:hAnsi="Verdana"/>
            <w:color w:val="1155CC"/>
            <w:sz w:val="22"/>
            <w:szCs w:val="22"/>
          </w:rPr>
          <w:t>PINCHA AQUI</w:t>
        </w:r>
      </w:hyperlink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RECORRIDOS REGATA:</w:t>
      </w:r>
      <w:r>
        <w:rPr>
          <w:rFonts w:ascii="Verdana" w:hAnsi="Verdana"/>
          <w:color w:val="222222"/>
          <w:sz w:val="22"/>
          <w:szCs w:val="22"/>
        </w:rPr>
        <w:t> Os mandamos los dos recorridos que tenemos, el largo para los juveniles y absolutos y el corto, para los cadetes y veteranos. En ellos vienen indicadas las coordenadas de las boyas y zonas de calentamiento y refugio.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PLANO de RETORNO AL PUERTO:</w:t>
      </w:r>
      <w:r>
        <w:rPr>
          <w:rFonts w:ascii="Verdana" w:hAnsi="Verdana"/>
          <w:color w:val="222222"/>
          <w:sz w:val="22"/>
          <w:szCs w:val="22"/>
        </w:rPr>
        <w:t xml:space="preserve"> Instrucciones a seguir para la vuelta a puerto después de terminar la </w:t>
      </w:r>
      <w:proofErr w:type="spellStart"/>
      <w:r>
        <w:rPr>
          <w:rFonts w:ascii="Verdana" w:hAnsi="Verdana"/>
          <w:color w:val="222222"/>
          <w:sz w:val="22"/>
          <w:szCs w:val="22"/>
        </w:rPr>
        <w:t>ragata</w:t>
      </w:r>
      <w:proofErr w:type="spellEnd"/>
      <w:r>
        <w:rPr>
          <w:rFonts w:ascii="Verdana" w:hAnsi="Verdana"/>
          <w:color w:val="222222"/>
          <w:sz w:val="22"/>
          <w:szCs w:val="22"/>
        </w:rPr>
        <w:t>. </w:t>
      </w:r>
      <w:r>
        <w:rPr>
          <w:rFonts w:ascii="Verdana" w:hAnsi="Verdana"/>
          <w:color w:val="222222"/>
          <w:sz w:val="22"/>
          <w:szCs w:val="22"/>
          <w:u w:val="single"/>
        </w:rPr>
        <w:t>IMPORTANTE</w:t>
      </w:r>
      <w:proofErr w:type="gramStart"/>
      <w:r>
        <w:rPr>
          <w:rFonts w:ascii="Verdana" w:hAnsi="Verdana"/>
          <w:color w:val="222222"/>
          <w:sz w:val="22"/>
          <w:szCs w:val="22"/>
          <w:u w:val="single"/>
        </w:rPr>
        <w:t>!!</w:t>
      </w:r>
      <w:proofErr w:type="gramEnd"/>
      <w:r>
        <w:rPr>
          <w:rFonts w:ascii="Verdana" w:hAnsi="Verdana"/>
          <w:color w:val="222222"/>
          <w:sz w:val="22"/>
          <w:szCs w:val="22"/>
        </w:rPr>
        <w:t> Seguir instrucciones del personal en motoras.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CUADRO DE PARTICIPACIÓN:</w:t>
      </w:r>
      <w:r>
        <w:rPr>
          <w:rFonts w:ascii="Verdana" w:hAnsi="Verdana"/>
          <w:color w:val="222222"/>
          <w:sz w:val="22"/>
          <w:szCs w:val="22"/>
        </w:rPr>
        <w:t> Os enviamos el cuadro de participación corregido.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PLANO DEL PUERTO: </w:t>
      </w:r>
      <w:r>
        <w:rPr>
          <w:rFonts w:ascii="Verdana" w:hAnsi="Verdana"/>
          <w:color w:val="222222"/>
          <w:sz w:val="22"/>
          <w:szCs w:val="22"/>
        </w:rPr>
        <w:t xml:space="preserve">Donde vienen marcadas las ubicaciones de diversos puntos de interés (oficina técnica, parkings, </w:t>
      </w:r>
      <w:proofErr w:type="spellStart"/>
      <w:r>
        <w:rPr>
          <w:rFonts w:ascii="Verdana" w:hAnsi="Verdana"/>
          <w:color w:val="222222"/>
          <w:sz w:val="22"/>
          <w:szCs w:val="22"/>
        </w:rPr>
        <w:t>WCs</w:t>
      </w:r>
      <w:proofErr w:type="spellEnd"/>
      <w:r>
        <w:rPr>
          <w:rFonts w:ascii="Verdana" w:hAnsi="Verdana"/>
          <w:color w:val="222222"/>
          <w:sz w:val="22"/>
          <w:szCs w:val="22"/>
        </w:rPr>
        <w:t>...).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 </w:t>
      </w:r>
      <w:r>
        <w:rPr>
          <w:rStyle w:val="Textoennegrita"/>
          <w:rFonts w:ascii="Verdana" w:hAnsi="Verdana"/>
          <w:color w:val="222222"/>
          <w:sz w:val="22"/>
          <w:szCs w:val="22"/>
        </w:rPr>
        <w:t>ENTREGA DE NUMEROS:</w:t>
      </w:r>
      <w:r>
        <w:rPr>
          <w:rFonts w:ascii="Verdana" w:hAnsi="Verdana"/>
          <w:color w:val="222222"/>
          <w:sz w:val="22"/>
          <w:szCs w:val="22"/>
        </w:rPr>
        <w:t xml:space="preserve"> Aquellos clubes que tengan embarcaciones sin numerar, deberán recoger el número asignado en la carpa de </w:t>
      </w:r>
      <w:proofErr w:type="spellStart"/>
      <w:r>
        <w:rPr>
          <w:rFonts w:ascii="Verdana" w:hAnsi="Verdana"/>
          <w:color w:val="222222"/>
          <w:sz w:val="22"/>
          <w:szCs w:val="22"/>
        </w:rPr>
        <w:t>Mollaerdia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del Puerto. Enlace de </w:t>
      </w:r>
      <w:proofErr w:type="spellStart"/>
      <w:r>
        <w:rPr>
          <w:rFonts w:ascii="Verdana" w:hAnsi="Verdana"/>
          <w:color w:val="222222"/>
          <w:sz w:val="22"/>
          <w:szCs w:val="22"/>
        </w:rPr>
        <w:t>google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maps</w:t>
      </w:r>
      <w:proofErr w:type="spellEnd"/>
      <w:hyperlink r:id="rId7" w:tgtFrame="_blank" w:history="1">
        <w:r>
          <w:rPr>
            <w:rStyle w:val="Hipervnculo"/>
            <w:rFonts w:ascii="Verdana" w:hAnsi="Verdana"/>
            <w:color w:val="1155CC"/>
            <w:sz w:val="22"/>
            <w:szCs w:val="22"/>
          </w:rPr>
          <w:t> PINCHA AQUÍ.</w:t>
        </w:r>
      </w:hyperlink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** Se recomienda </w:t>
      </w:r>
      <w:r>
        <w:rPr>
          <w:rStyle w:val="Textoennegrita"/>
          <w:rFonts w:ascii="Verdana" w:hAnsi="Verdana"/>
          <w:color w:val="222222"/>
          <w:sz w:val="22"/>
          <w:szCs w:val="22"/>
          <w:u w:val="single"/>
        </w:rPr>
        <w:t>traer carros/ruedas</w:t>
      </w:r>
      <w:r>
        <w:rPr>
          <w:rFonts w:ascii="Verdana" w:hAnsi="Verdana"/>
          <w:color w:val="222222"/>
          <w:sz w:val="22"/>
          <w:szCs w:val="22"/>
        </w:rPr>
        <w:t> para trasladar las embarcaciones desde el parking a la rampa. Así como caballetes/neumáticos para su almacenamiento en tierra.</w:t>
      </w: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</w:p>
    <w:p w:rsidR="00395025" w:rsidRDefault="00395025" w:rsidP="00395025">
      <w:pPr>
        <w:pStyle w:val="NormalWeb"/>
        <w:shd w:val="clear" w:color="auto" w:fill="FFFFFF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Un saludo,</w:t>
      </w:r>
    </w:p>
    <w:p w:rsidR="00AA0A49" w:rsidRDefault="00395025">
      <w:bookmarkStart w:id="0" w:name="_GoBack"/>
      <w:bookmarkEnd w:id="0"/>
    </w:p>
    <w:sectPr w:rsidR="00AA0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25"/>
    <w:rsid w:val="00395025"/>
    <w:rsid w:val="00611D77"/>
    <w:rsid w:val="00D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50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95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50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9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Mollaerdia+Kalea,+4,+20003+Donostia,+Gipuzkoa/@43.3227869,-1.9883863,19z/data=!3m1!4b1!4m19!1m13!4m12!1m3!2m2!1d-1.9876664!2d43.3228636!1m6!1m2!1s0xd51a54d5c87c05b:0x141480efe190af88!2sKaimingaintxo+Plaza,+20003,+Gipuzkoa!2m2!1d-1.9871587!2d43.322295!3e0!3m4!1s0xd51a54d4ea9a455:0xb64df7f96b4a0f88!8m2!3d43.3227859!4d-1.98783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Kaimingaintxo+Plaza,+20003,+Gipuzkoa/@43.3223923,-1.9872828,19z/data=!4m9!4m8!1m0!1m5!1m1!1s0xd51a54d5c87c05b:0x141480efe190af88!2m2!1d-1.9871587!2d43.322295!3e0" TargetMode="External"/><Relationship Id="rId5" Type="http://schemas.openxmlformats.org/officeDocument/2006/relationships/hyperlink" Target="https://www.google.com/maps/place/Ur+Kirolak+S.D.N./@43.3225015,-1.9915595,19z/data=!3m1!4b1!4m12!1m6!3m5!1s0x0:0x2641bb0b11c99ea7!2sPuerto+deportivo!8m2!3d43.3220296!4d-1.9872149!3m4!1s0xd51bab264c50387:0x3bd0ee50df6dd2ad!8m2!3d43.3225005!4d-1.9910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1</cp:revision>
  <dcterms:created xsi:type="dcterms:W3CDTF">2021-10-06T06:43:00Z</dcterms:created>
  <dcterms:modified xsi:type="dcterms:W3CDTF">2021-10-06T06:44:00Z</dcterms:modified>
</cp:coreProperties>
</file>